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right"/>
        <w:rPr>
          <w:rFonts w:ascii="Tahoma" w:cs="Tahoma" w:eastAsia="Tahoma" w:hAnsi="Tahoma"/>
          <w:b w:val="1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La Rioja 27 de Septiembre de 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360" w:lineRule="auto"/>
        <w:rPr>
          <w:rFonts w:ascii="Tahoma" w:cs="Tahoma" w:eastAsia="Tahoma" w:hAnsi="Tahoma"/>
          <w:b w:val="1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sz w:val="24"/>
          <w:szCs w:val="24"/>
          <w:rtl w:val="0"/>
        </w:rPr>
        <w:t xml:space="preserve">Ileana BANDERA MARRUGO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Secretaría de Privada Decanato</w:t>
      </w:r>
    </w:p>
    <w:p w:rsidR="00000000" w:rsidDel="00000000" w:rsidP="00000000" w:rsidRDefault="00000000" w:rsidRPr="00000000" w14:paraId="00000004">
      <w:pPr>
        <w:spacing w:after="240" w:line="360" w:lineRule="auto"/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S_____________ /_____________ D</w:t>
      </w:r>
    </w:p>
    <w:p w:rsidR="00000000" w:rsidDel="00000000" w:rsidP="00000000" w:rsidRDefault="00000000" w:rsidRPr="00000000" w14:paraId="00000005">
      <w:pPr>
        <w:spacing w:line="360" w:lineRule="auto"/>
        <w:ind w:firstLine="3119"/>
        <w:jc w:val="both"/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En mi carácter de coordinador local de la Licenciatura en Administración y Gestión de Instituciones de Educación Superior, es que solicito autorización de disponer del Hall de entrada del Auditorio para el cursado de las clases por Video-Conferencia de dicha licenciatura.</w:t>
      </w:r>
    </w:p>
    <w:p w:rsidR="00000000" w:rsidDel="00000000" w:rsidP="00000000" w:rsidRDefault="00000000" w:rsidRPr="00000000" w14:paraId="00000006">
      <w:pPr>
        <w:spacing w:line="360" w:lineRule="auto"/>
        <w:ind w:firstLine="3119"/>
        <w:jc w:val="both"/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Los equipamientos técnicos, la coordinación y puesta en funcionamiento de dicha conexión, dado a que soy el responsable de ello, serán provistos por la Dirección de TIC a mi cargo. </w:t>
      </w:r>
    </w:p>
    <w:p w:rsidR="00000000" w:rsidDel="00000000" w:rsidP="00000000" w:rsidRDefault="00000000" w:rsidRPr="00000000" w14:paraId="00000007">
      <w:pPr>
        <w:spacing w:line="360" w:lineRule="auto"/>
        <w:ind w:firstLine="3119"/>
        <w:jc w:val="both"/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Los días y horarios serían los siguientes:</w:t>
      </w:r>
    </w:p>
    <w:p w:rsidR="00000000" w:rsidDel="00000000" w:rsidP="00000000" w:rsidRDefault="00000000" w:rsidRPr="00000000" w14:paraId="00000008">
      <w:pPr>
        <w:spacing w:line="360" w:lineRule="auto"/>
        <w:ind w:firstLine="3119"/>
        <w:jc w:val="both"/>
        <w:rPr>
          <w:rFonts w:ascii="Tahoma" w:cs="Tahoma" w:eastAsia="Tahoma" w:hAnsi="Tahoma"/>
          <w:b w:val="1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b w:val="1"/>
          <w:sz w:val="24"/>
          <w:szCs w:val="24"/>
          <w:rtl w:val="0"/>
        </w:rPr>
        <w:t xml:space="preserve">Lunes, Miércoles y Viernes de 14 a 16 Hs.</w:t>
      </w:r>
    </w:p>
    <w:p w:rsidR="00000000" w:rsidDel="00000000" w:rsidP="00000000" w:rsidRDefault="00000000" w:rsidRPr="00000000" w14:paraId="00000009">
      <w:pPr>
        <w:spacing w:line="360" w:lineRule="auto"/>
        <w:ind w:firstLine="3119"/>
        <w:jc w:val="both"/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Iniciando en la fecha </w:t>
      </w:r>
      <w:r w:rsidDel="00000000" w:rsidR="00000000" w:rsidRPr="00000000">
        <w:rPr>
          <w:rFonts w:ascii="Tahoma" w:cs="Tahoma" w:eastAsia="Tahoma" w:hAnsi="Tahoma"/>
          <w:sz w:val="24"/>
          <w:szCs w:val="24"/>
          <w:u w:val="single"/>
          <w:rtl w:val="0"/>
        </w:rPr>
        <w:t xml:space="preserve">Lunes 30 de Septiembre</w:t>
      </w: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 y finalizando el </w:t>
      </w:r>
      <w:r w:rsidDel="00000000" w:rsidR="00000000" w:rsidRPr="00000000">
        <w:rPr>
          <w:rFonts w:ascii="Tahoma" w:cs="Tahoma" w:eastAsia="Tahoma" w:hAnsi="Tahoma"/>
          <w:sz w:val="24"/>
          <w:szCs w:val="24"/>
          <w:u w:val="single"/>
          <w:rtl w:val="0"/>
        </w:rPr>
        <w:t xml:space="preserve">Viernes 29 de Noviembre</w:t>
      </w: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spacing w:line="360" w:lineRule="auto"/>
        <w:ind w:firstLine="3119"/>
        <w:jc w:val="both"/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Me permito sugerir que, sería necesario informar ante el sector de guardia del uso de dicho lugar y además disponer de los accesorios como por ejemplo control de aires y demás que considere necesario.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firstLine="3119"/>
        <w:jc w:val="both"/>
        <w:rPr>
          <w:rFonts w:ascii="Tahoma" w:cs="Tahoma" w:eastAsia="Tahoma" w:hAnsi="Tahom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ind w:firstLine="3119"/>
        <w:jc w:val="both"/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ind w:firstLine="311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 Sin otro particular saludo a Ud. muy atentamente.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6521"/>
        <w:jc w:val="right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6521"/>
        <w:jc w:val="right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left="6521"/>
        <w:jc w:val="right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6521"/>
        <w:jc w:val="right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6521"/>
        <w:jc w:val="right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6521"/>
        <w:jc w:val="right"/>
        <w:rPr>
          <w:rFonts w:ascii="Tahoma" w:cs="Tahoma" w:eastAsia="Tahoma" w:hAnsi="Tahoma"/>
          <w:sz w:val="20"/>
          <w:szCs w:val="20"/>
        </w:rPr>
      </w:pPr>
      <w:bookmarkStart w:colFirst="0" w:colLast="0" w:name="_heading=h.2et92p0" w:id="0"/>
      <w:bookmarkEnd w:id="0"/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Tec. MONLA Ricardo</w:t>
      </w:r>
    </w:p>
    <w:p w:rsidR="00000000" w:rsidDel="00000000" w:rsidP="00000000" w:rsidRDefault="00000000" w:rsidRPr="00000000" w14:paraId="00000014">
      <w:pPr>
        <w:spacing w:line="240" w:lineRule="auto"/>
        <w:ind w:left="6521"/>
        <w:jc w:val="right"/>
        <w:rPr>
          <w:rFonts w:ascii="Tahoma" w:cs="Tahoma" w:eastAsia="Tahoma" w:hAnsi="Tahoma"/>
          <w:sz w:val="20"/>
          <w:szCs w:val="20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Dir. TIC – UTNLaRioja</w:t>
      </w:r>
    </w:p>
    <w:p w:rsidR="00000000" w:rsidDel="00000000" w:rsidP="00000000" w:rsidRDefault="00000000" w:rsidRPr="00000000" w14:paraId="00000015">
      <w:pPr>
        <w:spacing w:line="360" w:lineRule="auto"/>
        <w:ind w:firstLine="3119"/>
        <w:jc w:val="both"/>
        <w:rPr>
          <w:rFonts w:ascii="Tahoma" w:cs="Tahoma" w:eastAsia="Tahoma" w:hAnsi="Tahom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/>
      <w:pgMar w:bottom="1440" w:top="1440" w:left="1440" w:right="1440" w:header="720" w:footer="720"/>
      <w:pgNumType w:start="1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jc w:val="center"/>
      <w:rPr>
        <w:sz w:val="8"/>
        <w:szCs w:val="8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1"/>
        <w:sz w:val="18"/>
        <w:szCs w:val="18"/>
        <w:rtl w:val="0"/>
      </w:rPr>
      <w:t xml:space="preserve">“2019 – 70° Aniversario de la Gratitud de la Enseñanza Superior”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ind w:left="3259"/>
      <w:jc w:val="right"/>
      <w:rPr>
        <w:rFonts w:ascii="Times New Roman" w:cs="Times New Roman" w:eastAsia="Times New Roman" w:hAnsi="Times New Roman"/>
        <w:b w:val="1"/>
        <w:i w:val="1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1"/>
        <w:sz w:val="18"/>
        <w:szCs w:val="18"/>
        <w:rtl w:val="0"/>
      </w:rPr>
      <w:t xml:space="preserve">2019 – Año de la Exportación”</w:t>
    </w:r>
  </w:p>
  <w:p w:rsidR="00000000" w:rsidDel="00000000" w:rsidP="00000000" w:rsidRDefault="00000000" w:rsidRPr="00000000" w14:paraId="00000017">
    <w:pPr>
      <w:ind w:left="3259"/>
      <w:rPr>
        <w:rFonts w:ascii="Times New Roman" w:cs="Times New Roman" w:eastAsia="Times New Roman" w:hAnsi="Times New Roman"/>
        <w:b w:val="1"/>
        <w:i w:val="1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1"/>
        <w:sz w:val="18"/>
        <w:szCs w:val="18"/>
      </w:rPr>
      <w:drawing>
        <wp:inline distB="114300" distT="114300" distL="114300" distR="114300">
          <wp:extent cx="1478615" cy="881063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78615" cy="8810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jc w:val="right"/>
      <w:rPr>
        <w:rFonts w:ascii="Times New Roman" w:cs="Times New Roman" w:eastAsia="Times New Roman" w:hAnsi="Times New Roman"/>
        <w:b w:val="1"/>
        <w:i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 w:val="1"/>
    <w:rsid w:val="003B7406"/>
    <w:pPr>
      <w:tabs>
        <w:tab w:val="center" w:pos="4419"/>
        <w:tab w:val="right" w:pos="8838"/>
      </w:tabs>
      <w:spacing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3B7406"/>
  </w:style>
  <w:style w:type="paragraph" w:styleId="Piedepgina">
    <w:name w:val="footer"/>
    <w:basedOn w:val="Normal"/>
    <w:link w:val="PiedepginaCar"/>
    <w:uiPriority w:val="99"/>
    <w:unhideWhenUsed w:val="1"/>
    <w:rsid w:val="003B7406"/>
    <w:pPr>
      <w:tabs>
        <w:tab w:val="center" w:pos="4419"/>
        <w:tab w:val="right" w:pos="8838"/>
      </w:tabs>
      <w:spacing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3B7406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kUId+TdIs3oFrLzj897Oj5VBUw==">AMUW2mV8tdbS9dqNYXClLdcPH9GfTeI4pFD/FpjvmL7EfRHwpcLnNjCYLDD8X8KV/8X5bqCNc9N0LyCsgIwGQljUyTDzAfduW5+zsO4LxSeLLxdk8LDk/8ZKDkWsidzffyKxNCt3/jmF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2019-05-22T22:53:00Z</dcterms:created>
</cp:coreProperties>
</file>