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10 de Marzo de 2025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after="200" w:before="400" w:line="240" w:lineRule="auto"/>
        <w:ind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Reintegro de días por trabajos realizados durante el receso de enero 2025 </w:t>
      </w:r>
    </w:p>
    <w:p w:rsidR="00000000" w:rsidDel="00000000" w:rsidP="00000000" w:rsidRDefault="00000000" w:rsidRPr="00000000" w14:paraId="00000008">
      <w:pPr>
        <w:spacing w:before="4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con el propósito de informar los días en los que fue necesario realizar tareas durante el receso vacacional del mes de enero del corriente año.</w:t>
      </w:r>
    </w:p>
    <w:p w:rsidR="00000000" w:rsidDel="00000000" w:rsidP="00000000" w:rsidRDefault="00000000" w:rsidRPr="00000000" w14:paraId="00000009">
      <w:pPr>
        <w:spacing w:before="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destacar que, debido a la urgencia e impacto de los servicios prestados, resultó fundamental resolver los inconvenientes en el menor tiempo posible y en horarios de menor congestión en la red, con el fin de no afectar el normal desarrollo de las actividades. Por tal motivo, los trabajos fueron llevados a cabo durante dicho período.</w:t>
      </w:r>
    </w:p>
    <w:p w:rsidR="00000000" w:rsidDel="00000000" w:rsidP="00000000" w:rsidRDefault="00000000" w:rsidRPr="00000000" w14:paraId="0000000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El objetivo del presente informe es solicitar que se informe a la Dirección de Recursos Humanos la correspondiente devolución de los siguientes días:</w:t>
      </w:r>
    </w:p>
    <w:p w:rsidR="00000000" w:rsidDel="00000000" w:rsidP="00000000" w:rsidRDefault="00000000" w:rsidRPr="00000000" w14:paraId="0000000B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Devolver: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Wilfredo KRUPP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: 1 (Un) día.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Ricardo MONLA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: 3 (Tres) días.</w:t>
      </w:r>
    </w:p>
    <w:p w:rsidR="00000000" w:rsidDel="00000000" w:rsidP="00000000" w:rsidRDefault="00000000" w:rsidRPr="00000000" w14:paraId="0000000E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Los días indicados pueden ser corroborados mediante las marcas de ingreso registradas en el reloj de la Guardia de la Facultad.</w:t>
      </w:r>
    </w:p>
    <w:p w:rsidR="00000000" w:rsidDel="00000000" w:rsidP="00000000" w:rsidRDefault="00000000" w:rsidRPr="00000000" w14:paraId="0000000F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a Ud. muy atentamente.</w:t>
      </w:r>
    </w:p>
    <w:p w:rsidR="00000000" w:rsidDel="00000000" w:rsidP="00000000" w:rsidRDefault="00000000" w:rsidRPr="00000000" w14:paraId="00000010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="240" w:lineRule="auto"/>
        <w:ind w:left="5669.2913385826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="240" w:lineRule="auto"/>
        <w:ind w:left="5669.2913385826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3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DTIC - Servidores</w:t>
      </w:r>
    </w:p>
    <w:p w:rsidR="00000000" w:rsidDel="00000000" w:rsidP="00000000" w:rsidRDefault="00000000" w:rsidRPr="00000000" w14:paraId="00000014">
      <w:pPr>
        <w:spacing w:line="240" w:lineRule="auto"/>
        <w:ind w:left="5669.2913385826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U.T.N. Facultad Regional La 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ind w:left="1842.5196850393697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Educación y el Conocimiento para una Sociedad Justa y Democratizadora”</w:t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Reconstrucción de la Nación Argentina”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E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Nota-2501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